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C7" w:rsidRDefault="007B6D7F">
      <w:pPr>
        <w:spacing w:after="129"/>
        <w:ind w:right="2"/>
        <w:jc w:val="center"/>
      </w:pPr>
      <w:r>
        <w:rPr>
          <w:rFonts w:ascii="Times New Roman" w:eastAsia="Times New Roman" w:hAnsi="Times New Roman" w:cs="Times New Roman"/>
          <w:sz w:val="26"/>
        </w:rPr>
        <w:t>АНО ДПО «Стилист – Технолог»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731EC7" w:rsidRDefault="007B6D7F">
      <w:pPr>
        <w:spacing w:after="31"/>
        <w:ind w:left="6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31EC7" w:rsidRDefault="007B6D7F">
      <w:pPr>
        <w:spacing w:after="124"/>
        <w:ind w:right="9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ВАКАНТНЫЕ МЕСТА ДЛЯ ПРИЕМА (ПЕРЕВОДА) </w:t>
      </w:r>
    </w:p>
    <w:p w:rsidR="00731EC7" w:rsidRDefault="007B6D7F">
      <w:pPr>
        <w:spacing w:after="17"/>
        <w:ind w:left="6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31EC7" w:rsidRDefault="007B6D7F">
      <w:pPr>
        <w:spacing w:after="172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ПРИЕМ НА ОБУЧЕНИЕ ПРОВОДИТСЯ В ТЕЧЕНИИ ВСЕГО КАЛЕНДАРНОГО </w:t>
      </w:r>
    </w:p>
    <w:p w:rsidR="00731EC7" w:rsidRDefault="007B6D7F">
      <w:pPr>
        <w:spacing w:after="172" w:line="378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ГОДА НА ОСНОВАНИИ ЗАЯВОК ЗАКАЗЧИКОВ ОБУЧЕНИЯ (ЮРИДИЧЕСКИХ И (ИЛИ) ФИЗИЧЕСКИХ ЛИЦ) БЕЗ ВСТУПИТЕЛЬНЫХ ИСПЫТАНИЙ. </w:t>
      </w:r>
    </w:p>
    <w:sectPr w:rsidR="00731EC7">
      <w:pgSz w:w="11906" w:h="16838"/>
      <w:pgMar w:top="1440" w:right="113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7"/>
    <w:rsid w:val="00731EC7"/>
    <w:rsid w:val="007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807"/>
  <w15:docId w15:val="{0136BE07-6172-4615-8459-7564311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Леонидович</dc:creator>
  <cp:keywords/>
  <cp:lastModifiedBy>Артем</cp:lastModifiedBy>
  <cp:revision>3</cp:revision>
  <dcterms:created xsi:type="dcterms:W3CDTF">2019-12-15T08:24:00Z</dcterms:created>
  <dcterms:modified xsi:type="dcterms:W3CDTF">2019-12-15T08:24:00Z</dcterms:modified>
</cp:coreProperties>
</file>